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FE" w:rsidRDefault="00E63AFE" w:rsidP="00E63AFE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63AFE" w:rsidRDefault="00E63AFE" w:rsidP="00E63AFE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1CF6" w:rsidRPr="002E395F" w:rsidRDefault="00971CF6" w:rsidP="002E39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5F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обобщения правоприменительной практики администрации </w:t>
      </w:r>
      <w:r w:rsidR="00DF6036" w:rsidRPr="002E395F">
        <w:rPr>
          <w:rFonts w:ascii="Times New Roman" w:hAnsi="Times New Roman" w:cs="Times New Roman"/>
          <w:b/>
          <w:sz w:val="28"/>
          <w:szCs w:val="28"/>
        </w:rPr>
        <w:t>городского округа Котельники Московской области</w:t>
      </w:r>
      <w:r w:rsidRPr="002E395F">
        <w:rPr>
          <w:rFonts w:ascii="Times New Roman" w:hAnsi="Times New Roman" w:cs="Times New Roman"/>
          <w:b/>
          <w:sz w:val="28"/>
          <w:szCs w:val="28"/>
        </w:rPr>
        <w:t xml:space="preserve"> по муниципальному земельному контролю на территории </w:t>
      </w:r>
      <w:r w:rsidR="00DF6036" w:rsidRPr="002E395F">
        <w:rPr>
          <w:rFonts w:ascii="Times New Roman" w:hAnsi="Times New Roman" w:cs="Times New Roman"/>
          <w:b/>
          <w:sz w:val="28"/>
          <w:szCs w:val="28"/>
        </w:rPr>
        <w:t>городского округа Котельники Московской области</w:t>
      </w:r>
      <w:r w:rsidRPr="002E395F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2E395F" w:rsidRDefault="002E395F" w:rsidP="002E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администрации </w:t>
      </w:r>
      <w:r w:rsidR="00DF6036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971CF6">
        <w:rPr>
          <w:rFonts w:ascii="Times New Roman" w:hAnsi="Times New Roman" w:cs="Times New Roman"/>
          <w:sz w:val="28"/>
          <w:szCs w:val="28"/>
        </w:rPr>
        <w:t xml:space="preserve">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по муниципальному земельному контролю на территории </w:t>
      </w:r>
      <w:r w:rsidR="00DF6036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971CF6">
        <w:rPr>
          <w:rFonts w:ascii="Times New Roman" w:hAnsi="Times New Roman" w:cs="Times New Roman"/>
          <w:sz w:val="28"/>
          <w:szCs w:val="28"/>
        </w:rPr>
        <w:t xml:space="preserve"> за 2021 год подготовлен в соответствии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 со ст. 47 Федерального закона от 31.07.2020 N 248-ФЗ «О государственном контроле (надзоре) и муниципальном контроле в Российской Федерации». </w:t>
      </w:r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оказания воздействия на участников земельных отношений в целях недопущения совершения правонарушений, обеспечения защиты прав и свобод человека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и гражданина, общества и государства от противоправных посягательств. </w:t>
      </w:r>
    </w:p>
    <w:p w:rsidR="00C02E47" w:rsidRPr="00C02E47" w:rsidRDefault="00C02E47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4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Котельники Московской области в лице земельного </w:t>
      </w:r>
      <w:proofErr w:type="gramStart"/>
      <w:r w:rsidRPr="00C02E47">
        <w:rPr>
          <w:rFonts w:ascii="Times New Roman" w:hAnsi="Times New Roman" w:cs="Times New Roman"/>
          <w:sz w:val="28"/>
          <w:szCs w:val="28"/>
        </w:rPr>
        <w:t>отдела управления имущественных отношений администрации городского округа</w:t>
      </w:r>
      <w:proofErr w:type="gramEnd"/>
      <w:r w:rsidRPr="00C02E47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 (далее - орган муниципального </w:t>
      </w:r>
      <w:r w:rsidR="002E395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C02E47">
        <w:rPr>
          <w:rFonts w:ascii="Times New Roman" w:hAnsi="Times New Roman" w:cs="Times New Roman"/>
          <w:sz w:val="28"/>
          <w:szCs w:val="28"/>
        </w:rPr>
        <w:t xml:space="preserve">контроля) осуществляет муниципальный земельный контроль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2E47">
        <w:rPr>
          <w:rFonts w:ascii="Times New Roman" w:hAnsi="Times New Roman" w:cs="Times New Roman"/>
          <w:sz w:val="28"/>
          <w:szCs w:val="28"/>
        </w:rPr>
        <w:t>за соблюдением юридическими лицами, индивидуальными предпринимателями, гражданами (далее - контролируемые лица):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 xml:space="preserve">б) обязательных требований об использовании земельных участков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26C0">
        <w:rPr>
          <w:rFonts w:ascii="Times New Roman" w:hAnsi="Times New Roman" w:cs="Times New Roman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6C0">
        <w:rPr>
          <w:rFonts w:ascii="Times New Roman" w:hAnsi="Times New Roman" w:cs="Times New Roman"/>
          <w:sz w:val="28"/>
          <w:szCs w:val="28"/>
        </w:rPr>
        <w:lastRenderedPageBreak/>
        <w:t xml:space="preserve">д) обязательных требований о запрете самовольного снятия, перемещения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26C0">
        <w:rPr>
          <w:rFonts w:ascii="Times New Roman" w:hAnsi="Times New Roman" w:cs="Times New Roman"/>
          <w:sz w:val="28"/>
          <w:szCs w:val="28"/>
        </w:rPr>
        <w:t xml:space="preserve">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D226C0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D226C0">
        <w:rPr>
          <w:rFonts w:ascii="Times New Roman" w:hAnsi="Times New Roman" w:cs="Times New Roman"/>
          <w:sz w:val="28"/>
          <w:szCs w:val="28"/>
        </w:rPr>
        <w:t xml:space="preserve"> или иными опасными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26C0">
        <w:rPr>
          <w:rFonts w:ascii="Times New Roman" w:hAnsi="Times New Roman" w:cs="Times New Roman"/>
          <w:sz w:val="28"/>
          <w:szCs w:val="28"/>
        </w:rPr>
        <w:t xml:space="preserve">для здоровья людей и окружающей среды веществами и отходами производства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26C0">
        <w:rPr>
          <w:rFonts w:ascii="Times New Roman" w:hAnsi="Times New Roman" w:cs="Times New Roman"/>
          <w:sz w:val="28"/>
          <w:szCs w:val="28"/>
        </w:rPr>
        <w:t>и потребления;</w:t>
      </w:r>
      <w:proofErr w:type="gramEnd"/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 xml:space="preserve"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26C0">
        <w:rPr>
          <w:rFonts w:ascii="Times New Roman" w:hAnsi="Times New Roman" w:cs="Times New Roman"/>
          <w:sz w:val="28"/>
          <w:szCs w:val="28"/>
        </w:rPr>
        <w:t>с сельскохозяйственным производством деятельности;</w:t>
      </w:r>
    </w:p>
    <w:p w:rsid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>з)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компетенции;</w:t>
      </w:r>
    </w:p>
    <w:p w:rsidR="00DF6036" w:rsidRPr="00DF6036" w:rsidRDefault="00DF603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36">
        <w:rPr>
          <w:rFonts w:ascii="Times New Roman" w:hAnsi="Times New Roman" w:cs="Times New Roman"/>
          <w:sz w:val="28"/>
          <w:szCs w:val="28"/>
        </w:rPr>
        <w:t xml:space="preserve">В период с 01.01.2021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6036">
        <w:rPr>
          <w:rFonts w:ascii="Times New Roman" w:hAnsi="Times New Roman" w:cs="Times New Roman"/>
          <w:sz w:val="28"/>
          <w:szCs w:val="28"/>
        </w:rPr>
        <w:t xml:space="preserve">о 10.09.2021 организация и проведение проверок соблюдения юридическими лицами и индивидуальными предпринимателями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6036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осуществлялась в соответствии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6036">
        <w:rPr>
          <w:rFonts w:ascii="Times New Roman" w:hAnsi="Times New Roman" w:cs="Times New Roman"/>
          <w:sz w:val="28"/>
          <w:szCs w:val="28"/>
        </w:rPr>
        <w:t>с положениями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6C4009">
        <w:rPr>
          <w:rFonts w:ascii="Times New Roman" w:hAnsi="Times New Roman" w:cs="Times New Roman"/>
          <w:sz w:val="28"/>
          <w:szCs w:val="28"/>
        </w:rPr>
        <w:t xml:space="preserve"> </w:t>
      </w:r>
      <w:r w:rsidR="006C4009" w:rsidRPr="006C4009">
        <w:rPr>
          <w:rFonts w:ascii="Times New Roman" w:hAnsi="Times New Roman" w:cs="Times New Roman"/>
          <w:sz w:val="28"/>
          <w:szCs w:val="28"/>
        </w:rPr>
        <w:t>Постановлени</w:t>
      </w:r>
      <w:r w:rsidR="006C4009">
        <w:rPr>
          <w:rFonts w:ascii="Times New Roman" w:hAnsi="Times New Roman" w:cs="Times New Roman"/>
          <w:sz w:val="28"/>
          <w:szCs w:val="28"/>
        </w:rPr>
        <w:t>ем</w:t>
      </w:r>
      <w:r w:rsidR="006C4009" w:rsidRPr="006C4009">
        <w:rPr>
          <w:rFonts w:ascii="Times New Roman" w:hAnsi="Times New Roman" w:cs="Times New Roman"/>
          <w:sz w:val="28"/>
          <w:szCs w:val="28"/>
        </w:rPr>
        <w:t xml:space="preserve"> Правительства МО от 26.05.2016 N 400/17 </w:t>
      </w:r>
      <w:r w:rsidR="006C4009">
        <w:rPr>
          <w:rFonts w:ascii="Times New Roman" w:hAnsi="Times New Roman" w:cs="Times New Roman"/>
          <w:sz w:val="28"/>
          <w:szCs w:val="28"/>
        </w:rPr>
        <w:t>«</w:t>
      </w:r>
      <w:r w:rsidR="006C4009" w:rsidRPr="006C4009">
        <w:rPr>
          <w:rFonts w:ascii="Times New Roman" w:hAnsi="Times New Roman" w:cs="Times New Roman"/>
          <w:sz w:val="28"/>
          <w:szCs w:val="28"/>
        </w:rPr>
        <w:t>Об утверждении Порядка осуществления муниципального</w:t>
      </w:r>
      <w:proofErr w:type="gramEnd"/>
      <w:r w:rsidR="006C4009" w:rsidRPr="006C4009">
        <w:rPr>
          <w:rFonts w:ascii="Times New Roman" w:hAnsi="Times New Roman" w:cs="Times New Roman"/>
          <w:sz w:val="28"/>
          <w:szCs w:val="28"/>
        </w:rPr>
        <w:t xml:space="preserve"> земельного контроля на территории Московской области</w:t>
      </w:r>
      <w:r w:rsidR="006C4009">
        <w:rPr>
          <w:rFonts w:ascii="Times New Roman" w:hAnsi="Times New Roman" w:cs="Times New Roman"/>
          <w:sz w:val="28"/>
          <w:szCs w:val="28"/>
        </w:rPr>
        <w:t>»</w:t>
      </w:r>
      <w:r w:rsidRPr="00DF603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DF6036">
        <w:rPr>
          <w:rFonts w:ascii="Times New Roman" w:hAnsi="Times New Roman" w:cs="Times New Roman"/>
          <w:sz w:val="28"/>
          <w:szCs w:val="28"/>
        </w:rPr>
        <w:t>котор</w:t>
      </w:r>
      <w:r w:rsidR="006C4009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F6036">
        <w:rPr>
          <w:rFonts w:ascii="Times New Roman" w:hAnsi="Times New Roman" w:cs="Times New Roman"/>
          <w:sz w:val="28"/>
          <w:szCs w:val="28"/>
        </w:rPr>
        <w:t>:</w:t>
      </w:r>
    </w:p>
    <w:p w:rsidR="00DF6036" w:rsidRDefault="00DF603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36">
        <w:rPr>
          <w:rFonts w:ascii="Times New Roman" w:hAnsi="Times New Roman" w:cs="Times New Roman"/>
          <w:sz w:val="28"/>
          <w:szCs w:val="28"/>
        </w:rPr>
        <w:t>- проведены плановые</w:t>
      </w:r>
      <w:r w:rsidR="000E5DFB">
        <w:rPr>
          <w:rFonts w:ascii="Times New Roman" w:hAnsi="Times New Roman" w:cs="Times New Roman"/>
          <w:sz w:val="28"/>
          <w:szCs w:val="28"/>
        </w:rPr>
        <w:t xml:space="preserve"> выездные проверки в отношении четырех</w:t>
      </w:r>
      <w:r w:rsidRPr="00DF6036">
        <w:rPr>
          <w:rFonts w:ascii="Times New Roman" w:hAnsi="Times New Roman" w:cs="Times New Roman"/>
          <w:sz w:val="28"/>
          <w:szCs w:val="28"/>
        </w:rPr>
        <w:t xml:space="preserve"> юридических лиц в соответствии с Планом проведения плановых проверок юридических лиц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6036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на 2021 год, в ходе которых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F6036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в сфере земельного зако</w:t>
      </w:r>
      <w:r w:rsidR="000E5DFB">
        <w:rPr>
          <w:rFonts w:ascii="Times New Roman" w:hAnsi="Times New Roman" w:cs="Times New Roman"/>
          <w:sz w:val="28"/>
          <w:szCs w:val="28"/>
        </w:rPr>
        <w:t xml:space="preserve">нодательства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5DFB">
        <w:rPr>
          <w:rFonts w:ascii="Times New Roman" w:hAnsi="Times New Roman" w:cs="Times New Roman"/>
          <w:sz w:val="28"/>
          <w:szCs w:val="28"/>
        </w:rPr>
        <w:t>при использовании одного</w:t>
      </w:r>
      <w:r w:rsidRPr="00DF6036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DF6036" w:rsidRDefault="006C4009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36">
        <w:rPr>
          <w:rFonts w:ascii="Times New Roman" w:hAnsi="Times New Roman" w:cs="Times New Roman"/>
          <w:sz w:val="28"/>
          <w:szCs w:val="28"/>
        </w:rPr>
        <w:t>- проведены плановые</w:t>
      </w:r>
      <w:r>
        <w:rPr>
          <w:rFonts w:ascii="Times New Roman" w:hAnsi="Times New Roman" w:cs="Times New Roman"/>
          <w:sz w:val="28"/>
          <w:szCs w:val="28"/>
        </w:rPr>
        <w:t xml:space="preserve"> выездные проверки в отношении семнадцати</w:t>
      </w:r>
      <w:r w:rsidRPr="00DF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Pr="00DF6036">
        <w:rPr>
          <w:rFonts w:ascii="Times New Roman" w:hAnsi="Times New Roman" w:cs="Times New Roman"/>
          <w:sz w:val="28"/>
          <w:szCs w:val="28"/>
        </w:rPr>
        <w:t xml:space="preserve"> лиц в соответствии с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6C40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4009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физических лиц в 2021 </w:t>
      </w:r>
      <w:r w:rsidRPr="00DF6036">
        <w:rPr>
          <w:rFonts w:ascii="Times New Roman" w:hAnsi="Times New Roman" w:cs="Times New Roman"/>
          <w:sz w:val="28"/>
          <w:szCs w:val="28"/>
        </w:rPr>
        <w:t xml:space="preserve">год, в ходе которых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F6036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в сфере земельного зако</w:t>
      </w:r>
      <w:r>
        <w:rPr>
          <w:rFonts w:ascii="Times New Roman" w:hAnsi="Times New Roman" w:cs="Times New Roman"/>
          <w:sz w:val="28"/>
          <w:szCs w:val="28"/>
        </w:rPr>
        <w:t>нодательства при использовании восьми</w:t>
      </w:r>
      <w:r w:rsidRPr="00DF6036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F603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6036">
        <w:rPr>
          <w:rFonts w:ascii="Times New Roman" w:hAnsi="Times New Roman" w:cs="Times New Roman"/>
          <w:sz w:val="28"/>
          <w:szCs w:val="28"/>
        </w:rPr>
        <w:t>;</w:t>
      </w:r>
    </w:p>
    <w:p w:rsidR="00964B72" w:rsidRDefault="003F2F88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F88">
        <w:rPr>
          <w:rFonts w:ascii="Times New Roman" w:hAnsi="Times New Roman" w:cs="Times New Roman"/>
          <w:sz w:val="28"/>
          <w:szCs w:val="28"/>
        </w:rPr>
        <w:t xml:space="preserve">Практика выявления нарушений обязательных требований показывает, что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2F88">
        <w:rPr>
          <w:rFonts w:ascii="Times New Roman" w:hAnsi="Times New Roman" w:cs="Times New Roman"/>
          <w:sz w:val="28"/>
          <w:szCs w:val="28"/>
        </w:rPr>
        <w:t xml:space="preserve">в 2021 году наибольшую распространенность составляют административные правонарушения, </w:t>
      </w:r>
      <w:r w:rsidR="00964B72" w:rsidRPr="00964B72">
        <w:rPr>
          <w:rFonts w:ascii="Times New Roman" w:hAnsi="Times New Roman" w:cs="Times New Roman"/>
          <w:sz w:val="28"/>
          <w:szCs w:val="28"/>
        </w:rPr>
        <w:t>следующих обязательных требований</w:t>
      </w:r>
      <w:r w:rsidR="00964B72">
        <w:rPr>
          <w:rFonts w:ascii="Times New Roman" w:hAnsi="Times New Roman" w:cs="Times New Roman"/>
          <w:sz w:val="28"/>
          <w:szCs w:val="28"/>
        </w:rPr>
        <w:t>:</w:t>
      </w:r>
    </w:p>
    <w:p w:rsidR="00964B72" w:rsidRPr="00964B72" w:rsidRDefault="00964B72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7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64B72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964B72">
        <w:rPr>
          <w:rFonts w:ascii="Times New Roman" w:hAnsi="Times New Roman" w:cs="Times New Roman"/>
          <w:sz w:val="28"/>
          <w:szCs w:val="28"/>
        </w:rPr>
        <w:t>. 25, 26 Земельного кодекса Российской Федерации (далее – ЗК РФ), ответственность за нарушение которых предусмотрена ст.7.1 Кодекса Российской Федерации об административных правонарушениях,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964B72" w:rsidRDefault="00964B72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B72">
        <w:rPr>
          <w:rFonts w:ascii="Times New Roman" w:hAnsi="Times New Roman" w:cs="Times New Roman"/>
          <w:sz w:val="28"/>
          <w:szCs w:val="28"/>
        </w:rPr>
        <w:t>- ст. 42 ЗК РФ - собственники земельных участков и лица, не являющиеся собственниками земельных участков, обязаны: использовать земельные участки                в соответствии с их целевым назначением способами, которые не должны наносить вред окружающей среде, в том числе земле как природному объекту, осуществлять мероприятия по охране земель, лесов, водных объектов и других природных ресурсов, в том числе меры пожарной безопасности, не допускать загрязнение</w:t>
      </w:r>
      <w:proofErr w:type="gramEnd"/>
      <w:r w:rsidRPr="00964B72">
        <w:rPr>
          <w:rFonts w:ascii="Times New Roman" w:hAnsi="Times New Roman" w:cs="Times New Roman"/>
          <w:sz w:val="28"/>
          <w:szCs w:val="28"/>
        </w:rPr>
        <w:t xml:space="preserve">, истощение, деградацию, порчу, уничтожение земель и почв и иное негативное воздействие на земли и почвы, ответственность за которое предусмотрена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4B72">
        <w:rPr>
          <w:rFonts w:ascii="Times New Roman" w:hAnsi="Times New Roman" w:cs="Times New Roman"/>
          <w:sz w:val="28"/>
          <w:szCs w:val="28"/>
        </w:rPr>
        <w:t>ч. 1 ст. 8.8. КоАП РФ;</w:t>
      </w:r>
    </w:p>
    <w:p w:rsidR="00E824C9" w:rsidRDefault="00E824C9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</w:t>
      </w:r>
      <w:r w:rsidRPr="00971CF6">
        <w:rPr>
          <w:rFonts w:ascii="Times New Roman" w:hAnsi="Times New Roman" w:cs="Times New Roman"/>
          <w:sz w:val="28"/>
          <w:szCs w:val="28"/>
        </w:rPr>
        <w:t xml:space="preserve"> проверки, содержащий информацию о выявленных нарушениях (признаках нарушений) обязательных требований земельного законодательства, направлен в </w:t>
      </w:r>
      <w:r w:rsidRPr="00E824C9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 кадастра и картографии по Московской области</w:t>
      </w:r>
      <w:r w:rsidRPr="0097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971CF6">
        <w:rPr>
          <w:rFonts w:ascii="Times New Roman" w:hAnsi="Times New Roman" w:cs="Times New Roman"/>
          <w:sz w:val="28"/>
          <w:szCs w:val="28"/>
        </w:rPr>
        <w:t>для принятия решения о возбуждении административного производства в отношении лиц, допустивших указанные 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1CF6">
        <w:rPr>
          <w:rFonts w:ascii="Times New Roman" w:hAnsi="Times New Roman" w:cs="Times New Roman"/>
          <w:sz w:val="28"/>
          <w:szCs w:val="28"/>
        </w:rPr>
        <w:t xml:space="preserve">о итогам рассмотрения материалов проверки Управлением вынесено </w:t>
      </w:r>
      <w:r w:rsidRPr="00E824C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24C9">
        <w:rPr>
          <w:rFonts w:ascii="Times New Roman" w:hAnsi="Times New Roman" w:cs="Times New Roman"/>
          <w:sz w:val="28"/>
          <w:szCs w:val="28"/>
        </w:rPr>
        <w:t xml:space="preserve"> возбуждении дел об административном правонарушении в отношении </w:t>
      </w:r>
      <w:r w:rsidR="00B648AC">
        <w:rPr>
          <w:rFonts w:ascii="Times New Roman" w:hAnsi="Times New Roman" w:cs="Times New Roman"/>
          <w:sz w:val="28"/>
          <w:szCs w:val="28"/>
        </w:rPr>
        <w:t>правообладателей земельных участков</w:t>
      </w:r>
      <w:r w:rsidRPr="00971C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24C9" w:rsidRDefault="00E824C9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48AC">
        <w:rPr>
          <w:rFonts w:ascii="Times New Roman" w:hAnsi="Times New Roman" w:cs="Times New Roman"/>
          <w:sz w:val="28"/>
          <w:szCs w:val="28"/>
        </w:rPr>
        <w:t>бладателям</w:t>
      </w:r>
      <w:r w:rsidRPr="00971CF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648AC">
        <w:rPr>
          <w:rFonts w:ascii="Times New Roman" w:hAnsi="Times New Roman" w:cs="Times New Roman"/>
          <w:sz w:val="28"/>
          <w:szCs w:val="28"/>
        </w:rPr>
        <w:t>ых</w:t>
      </w:r>
      <w:r w:rsidRPr="00971CF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648AC">
        <w:rPr>
          <w:rFonts w:ascii="Times New Roman" w:hAnsi="Times New Roman" w:cs="Times New Roman"/>
          <w:sz w:val="28"/>
          <w:szCs w:val="28"/>
        </w:rPr>
        <w:t>ов,</w:t>
      </w:r>
      <w:r w:rsidRPr="00971CF6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B648AC">
        <w:rPr>
          <w:rFonts w:ascii="Times New Roman" w:hAnsi="Times New Roman" w:cs="Times New Roman"/>
          <w:sz w:val="28"/>
          <w:szCs w:val="28"/>
        </w:rPr>
        <w:t>ых</w:t>
      </w:r>
      <w:r w:rsidRPr="00971CF6">
        <w:rPr>
          <w:rFonts w:ascii="Times New Roman" w:hAnsi="Times New Roman" w:cs="Times New Roman"/>
          <w:sz w:val="28"/>
          <w:szCs w:val="28"/>
        </w:rPr>
        <w:t xml:space="preserve"> доп</w:t>
      </w:r>
      <w:r w:rsidR="00B648AC">
        <w:rPr>
          <w:rFonts w:ascii="Times New Roman" w:hAnsi="Times New Roman" w:cs="Times New Roman"/>
          <w:sz w:val="28"/>
          <w:szCs w:val="28"/>
        </w:rPr>
        <w:t xml:space="preserve">ущены указанные </w:t>
      </w:r>
      <w:proofErr w:type="gramStart"/>
      <w:r w:rsidR="00B648AC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B648AC">
        <w:rPr>
          <w:rFonts w:ascii="Times New Roman" w:hAnsi="Times New Roman" w:cs="Times New Roman"/>
          <w:sz w:val="28"/>
          <w:szCs w:val="28"/>
        </w:rPr>
        <w:t xml:space="preserve"> выданы</w:t>
      </w:r>
      <w:r w:rsidRPr="00971CF6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B648AC">
        <w:rPr>
          <w:rFonts w:ascii="Times New Roman" w:hAnsi="Times New Roman" w:cs="Times New Roman"/>
          <w:sz w:val="28"/>
          <w:szCs w:val="28"/>
        </w:rPr>
        <w:t>я об устранении выявленных</w:t>
      </w:r>
      <w:r w:rsidRPr="00971CF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648AC">
        <w:rPr>
          <w:rFonts w:ascii="Times New Roman" w:hAnsi="Times New Roman" w:cs="Times New Roman"/>
          <w:sz w:val="28"/>
          <w:szCs w:val="28"/>
        </w:rPr>
        <w:t>й</w:t>
      </w:r>
      <w:r w:rsidRPr="00971CF6">
        <w:rPr>
          <w:rFonts w:ascii="Times New Roman" w:hAnsi="Times New Roman" w:cs="Times New Roman"/>
          <w:sz w:val="28"/>
          <w:szCs w:val="28"/>
        </w:rPr>
        <w:t xml:space="preserve">, </w:t>
      </w:r>
      <w:r w:rsidR="00B648AC">
        <w:rPr>
          <w:rFonts w:ascii="Times New Roman" w:hAnsi="Times New Roman" w:cs="Times New Roman"/>
          <w:sz w:val="28"/>
          <w:szCs w:val="28"/>
        </w:rPr>
        <w:t xml:space="preserve">ряд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48AC">
        <w:rPr>
          <w:rFonts w:ascii="Times New Roman" w:hAnsi="Times New Roman" w:cs="Times New Roman"/>
          <w:sz w:val="28"/>
          <w:szCs w:val="28"/>
        </w:rPr>
        <w:t xml:space="preserve">из </w:t>
      </w:r>
      <w:r w:rsidRPr="00971CF6">
        <w:rPr>
          <w:rFonts w:ascii="Times New Roman" w:hAnsi="Times New Roman" w:cs="Times New Roman"/>
          <w:sz w:val="28"/>
          <w:szCs w:val="28"/>
        </w:rPr>
        <w:t>котор</w:t>
      </w:r>
      <w:r w:rsidR="00B648AC">
        <w:rPr>
          <w:rFonts w:ascii="Times New Roman" w:hAnsi="Times New Roman" w:cs="Times New Roman"/>
          <w:sz w:val="28"/>
          <w:szCs w:val="28"/>
        </w:rPr>
        <w:t>ых</w:t>
      </w:r>
      <w:r w:rsidRPr="00971CF6">
        <w:rPr>
          <w:rFonts w:ascii="Times New Roman" w:hAnsi="Times New Roman" w:cs="Times New Roman"/>
          <w:sz w:val="28"/>
          <w:szCs w:val="28"/>
        </w:rPr>
        <w:t xml:space="preserve"> был</w:t>
      </w:r>
      <w:r w:rsidR="00B648AC">
        <w:rPr>
          <w:rFonts w:ascii="Times New Roman" w:hAnsi="Times New Roman" w:cs="Times New Roman"/>
          <w:sz w:val="28"/>
          <w:szCs w:val="28"/>
        </w:rPr>
        <w:t>и</w:t>
      </w:r>
      <w:r w:rsidRPr="00971CF6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B648AC">
        <w:rPr>
          <w:rFonts w:ascii="Times New Roman" w:hAnsi="Times New Roman" w:cs="Times New Roman"/>
          <w:sz w:val="28"/>
          <w:szCs w:val="28"/>
        </w:rPr>
        <w:t>ы</w:t>
      </w:r>
      <w:r w:rsidRPr="00971CF6">
        <w:rPr>
          <w:rFonts w:ascii="Times New Roman" w:hAnsi="Times New Roman" w:cs="Times New Roman"/>
          <w:sz w:val="28"/>
          <w:szCs w:val="28"/>
        </w:rPr>
        <w:t xml:space="preserve"> в отчетном периоде. </w:t>
      </w:r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земельного законодательства Российской Федерации участникам земельных отношений необходимо: </w:t>
      </w:r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- использовать земельный участок в границах и площадью, заявленных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 об основных характеристиках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и зарегистрированных правах на объект недвижимости (далее - ЕГРН). </w:t>
      </w:r>
      <w:proofErr w:type="gramStart"/>
      <w:r w:rsidRPr="00971CF6">
        <w:rPr>
          <w:rFonts w:ascii="Times New Roman" w:hAnsi="Times New Roman" w:cs="Times New Roman"/>
          <w:sz w:val="28"/>
          <w:szCs w:val="28"/>
        </w:rPr>
        <w:t xml:space="preserve">В случае если границы используемого земельного участка не определены в соответствии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с требованиями земельного законодательства, необходимо обратиться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к кадастровому инженеру для проведения кадастровых работ, результатом которых будет, в том числе определение местоположения границ земельного участка, а также подготовка документов для обращения в </w:t>
      </w:r>
      <w:r w:rsidR="00B648AC">
        <w:rPr>
          <w:rFonts w:ascii="Times New Roman" w:hAnsi="Times New Roman" w:cs="Times New Roman"/>
          <w:sz w:val="28"/>
          <w:szCs w:val="28"/>
        </w:rPr>
        <w:t>органы</w:t>
      </w:r>
      <w:r w:rsidRPr="0097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F6">
        <w:rPr>
          <w:rFonts w:ascii="Times New Roman" w:hAnsi="Times New Roman" w:cs="Times New Roman"/>
          <w:sz w:val="28"/>
          <w:szCs w:val="28"/>
        </w:rPr>
        <w:t>Ро</w:t>
      </w:r>
      <w:r w:rsidR="00B648AC">
        <w:rPr>
          <w:rFonts w:ascii="Times New Roman" w:hAnsi="Times New Roman" w:cs="Times New Roman"/>
          <w:sz w:val="28"/>
          <w:szCs w:val="28"/>
        </w:rPr>
        <w:t>среестра</w:t>
      </w:r>
      <w:proofErr w:type="spellEnd"/>
      <w:r w:rsidR="00B648AC">
        <w:rPr>
          <w:rFonts w:ascii="Times New Roman" w:hAnsi="Times New Roman" w:cs="Times New Roman"/>
          <w:sz w:val="28"/>
          <w:szCs w:val="28"/>
        </w:rPr>
        <w:t xml:space="preserve"> с </w:t>
      </w:r>
      <w:r w:rsidRPr="00971CF6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о внесении сведений о границах земельного участка в ЕГРН; </w:t>
      </w:r>
      <w:proofErr w:type="gramEnd"/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- в целях недопущения нарушения обязанности использовать земельные участки на основании зарегистрированных в установленном порядке </w:t>
      </w:r>
      <w:r w:rsidRPr="00971CF6">
        <w:rPr>
          <w:rFonts w:ascii="Times New Roman" w:hAnsi="Times New Roman" w:cs="Times New Roman"/>
          <w:sz w:val="28"/>
          <w:szCs w:val="28"/>
        </w:rPr>
        <w:lastRenderedPageBreak/>
        <w:t>правоустанавливающих документов, необходимо обратиться в уполномоченный орган за предоставлением прав на землю;</w:t>
      </w:r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- использовать земельный участок в соответствии с его целевым назначением и разрешенным использованием, указанным в правоустанавливающих документах на землю и внесенным в Единый государственный реестр недвижимости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CF6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недвижимости;</w:t>
      </w:r>
    </w:p>
    <w:p w:rsidR="00095541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- в целях недопущения воспрепятствования законной деятельности должностного лица, осуществляющего муниципальный земельный контроль, участникам земельных отношений рекомендуется привести в соответствие почтовые адреса для получения юридически значимых сообщений. </w:t>
      </w:r>
    </w:p>
    <w:p w:rsidR="00095541" w:rsidRDefault="002E395F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2E47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2E4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C02E47">
        <w:rPr>
          <w:rFonts w:ascii="Times New Roman" w:hAnsi="Times New Roman" w:cs="Times New Roman"/>
          <w:sz w:val="28"/>
          <w:szCs w:val="28"/>
        </w:rPr>
        <w:t>контроля</w:t>
      </w:r>
      <w:r w:rsidRPr="00971CF6">
        <w:rPr>
          <w:rFonts w:ascii="Times New Roman" w:hAnsi="Times New Roman" w:cs="Times New Roman"/>
          <w:sz w:val="28"/>
          <w:szCs w:val="28"/>
        </w:rPr>
        <w:t xml:space="preserve"> </w:t>
      </w:r>
      <w:r w:rsidR="00971CF6" w:rsidRPr="00971CF6">
        <w:rPr>
          <w:rFonts w:ascii="Times New Roman" w:hAnsi="Times New Roman" w:cs="Times New Roman"/>
          <w:sz w:val="28"/>
          <w:szCs w:val="28"/>
        </w:rPr>
        <w:t xml:space="preserve">в 2021 году проведены консультации с подконтрольными субъектами, которые осуществлялись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1CF6" w:rsidRPr="00971CF6">
        <w:rPr>
          <w:rFonts w:ascii="Times New Roman" w:hAnsi="Times New Roman" w:cs="Times New Roman"/>
          <w:sz w:val="28"/>
          <w:szCs w:val="28"/>
        </w:rPr>
        <w:t xml:space="preserve">на постоянной основе в ходе приема граждан по личным вопросам, а также посредством телефонной связи. Таким образом, специалистами разъяснены вопросы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</w:p>
    <w:p w:rsidR="00095541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Типичными нарушениями при землепользовании являются: </w:t>
      </w:r>
    </w:p>
    <w:p w:rsidR="00095541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1. Изменение фактических границ земельных участков, в результате которых увеличивается площадь земельного участка за счет занятия земель, находящихся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собственности. Ответственность за правонарушение установлена статьей 7.1 КоАП. 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 </w:t>
      </w:r>
    </w:p>
    <w:p w:rsidR="00095541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2. Неиспользование земельного участка, предназначенного для жилищного или иного строительства, садоводства и огородничества. Ответственность за такой вид правонарушений установлен частью 3 статьи 8.8 КоАП. 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участка, а также подать Уведомление о начале планируемого строительства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на земельном участке для индивидуального жилищного строительства, если таковое </w:t>
      </w:r>
      <w:r w:rsidRPr="00971CF6">
        <w:rPr>
          <w:rFonts w:ascii="Times New Roman" w:hAnsi="Times New Roman" w:cs="Times New Roman"/>
          <w:sz w:val="28"/>
          <w:szCs w:val="28"/>
        </w:rPr>
        <w:lastRenderedPageBreak/>
        <w:t xml:space="preserve">не подано. Следует отметить, что использование земельного участка должно соответствовать виду разрешенного использования, указанному в ЕГРН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1CF6">
        <w:rPr>
          <w:rFonts w:ascii="Times New Roman" w:hAnsi="Times New Roman" w:cs="Times New Roman"/>
          <w:sz w:val="28"/>
          <w:szCs w:val="28"/>
        </w:rPr>
        <w:t>и правоустанавливающих документах на землю.</w:t>
      </w:r>
    </w:p>
    <w:p w:rsidR="00095541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3. Использование земельного участка не по целевому назначению и (или) не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разрешенным использованием. Ответственность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1CF6">
        <w:rPr>
          <w:rFonts w:ascii="Times New Roman" w:hAnsi="Times New Roman" w:cs="Times New Roman"/>
          <w:sz w:val="28"/>
          <w:szCs w:val="28"/>
        </w:rPr>
        <w:t>за такой вид правонарушений установлена частью 1 статьи 8.8 КоАП.</w:t>
      </w:r>
    </w:p>
    <w:p w:rsidR="002E395F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</w:t>
      </w:r>
      <w:r w:rsidR="002E395F">
        <w:rPr>
          <w:rFonts w:ascii="Times New Roman" w:hAnsi="Times New Roman" w:cs="Times New Roman"/>
          <w:sz w:val="28"/>
          <w:szCs w:val="28"/>
        </w:rPr>
        <w:t>в О</w:t>
      </w:r>
      <w:r w:rsidR="002E395F" w:rsidRPr="00C02E47">
        <w:rPr>
          <w:rFonts w:ascii="Times New Roman" w:hAnsi="Times New Roman" w:cs="Times New Roman"/>
          <w:sz w:val="28"/>
          <w:szCs w:val="28"/>
        </w:rPr>
        <w:t xml:space="preserve">рган муниципального </w:t>
      </w:r>
      <w:r w:rsidR="002E395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2E395F" w:rsidRPr="00C02E47">
        <w:rPr>
          <w:rFonts w:ascii="Times New Roman" w:hAnsi="Times New Roman" w:cs="Times New Roman"/>
          <w:sz w:val="28"/>
          <w:szCs w:val="28"/>
        </w:rPr>
        <w:t>контроля</w:t>
      </w:r>
      <w:r w:rsidRPr="00971CF6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2E395F" w:rsidRPr="002E395F">
        <w:rPr>
          <w:rFonts w:ascii="Times New Roman" w:hAnsi="Times New Roman" w:cs="Times New Roman"/>
          <w:sz w:val="28"/>
          <w:szCs w:val="28"/>
        </w:rPr>
        <w:t xml:space="preserve">Администрации: Московская область, г. Котельники, Дзержинское ш., д.5/4, каб.101, по адресу электронной почты </w:t>
      </w:r>
      <w:hyperlink r:id="rId5" w:history="1">
        <w:r w:rsidR="002E395F" w:rsidRPr="00C509C0">
          <w:rPr>
            <w:rStyle w:val="a3"/>
            <w:rFonts w:ascii="Times New Roman" w:hAnsi="Times New Roman" w:cs="Times New Roman"/>
            <w:sz w:val="28"/>
            <w:szCs w:val="28"/>
          </w:rPr>
          <w:t>zem-kotel@mail.ru</w:t>
        </w:r>
      </w:hyperlink>
      <w:r w:rsidR="002E395F" w:rsidRPr="002E395F">
        <w:rPr>
          <w:rFonts w:ascii="Times New Roman" w:hAnsi="Times New Roman" w:cs="Times New Roman"/>
          <w:sz w:val="28"/>
          <w:szCs w:val="28"/>
        </w:rPr>
        <w:t xml:space="preserve">. </w:t>
      </w:r>
      <w:r w:rsidR="002E395F">
        <w:rPr>
          <w:rFonts w:ascii="Times New Roman" w:hAnsi="Times New Roman" w:cs="Times New Roman"/>
          <w:sz w:val="28"/>
          <w:szCs w:val="28"/>
        </w:rPr>
        <w:t>тел.8(498)553-73-50.</w:t>
      </w:r>
    </w:p>
    <w:p w:rsidR="0096737A" w:rsidRP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Для того чтобы проследить в порядке самоконтроля, не допущены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1CF6">
        <w:rPr>
          <w:rFonts w:ascii="Times New Roman" w:hAnsi="Times New Roman" w:cs="Times New Roman"/>
          <w:sz w:val="28"/>
          <w:szCs w:val="28"/>
        </w:rPr>
        <w:t>ли землепользователями самовольное занятие земель, достаточно соотнести границы земельного участка с фактически оформленными границами. Информация об оформленных границах земельных участков можно узнать на публичной кадастровой карте в сети «Интернет» по адресу: https://pkk.rosreestr.ru</w:t>
      </w:r>
    </w:p>
    <w:sectPr w:rsidR="0096737A" w:rsidRPr="00971CF6" w:rsidSect="002E39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F6"/>
    <w:rsid w:val="00095541"/>
    <w:rsid w:val="000E5DFB"/>
    <w:rsid w:val="002E395F"/>
    <w:rsid w:val="003F2F88"/>
    <w:rsid w:val="00484EB3"/>
    <w:rsid w:val="006C4009"/>
    <w:rsid w:val="007C3FBB"/>
    <w:rsid w:val="00964B72"/>
    <w:rsid w:val="0096737A"/>
    <w:rsid w:val="00971CF6"/>
    <w:rsid w:val="00B34DA4"/>
    <w:rsid w:val="00B648AC"/>
    <w:rsid w:val="00C02E47"/>
    <w:rsid w:val="00C83C48"/>
    <w:rsid w:val="00D226C0"/>
    <w:rsid w:val="00DF6036"/>
    <w:rsid w:val="00E63AFE"/>
    <w:rsid w:val="00E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-kot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Александра Алексеевна</dc:creator>
  <cp:lastModifiedBy>Жукова Александра Алексеевна</cp:lastModifiedBy>
  <cp:revision>3</cp:revision>
  <dcterms:created xsi:type="dcterms:W3CDTF">2022-06-14T11:33:00Z</dcterms:created>
  <dcterms:modified xsi:type="dcterms:W3CDTF">2022-06-15T11:49:00Z</dcterms:modified>
</cp:coreProperties>
</file>